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4F3" w:rsidRPr="00FE01F1" w:rsidRDefault="00B031B3" w:rsidP="009A34F3">
      <w:pPr>
        <w:pStyle w:val="1"/>
        <w:spacing w:before="0"/>
        <w:rPr>
          <w:rFonts w:ascii="PT Sans" w:hAnsi="PT Sans"/>
          <w:b/>
          <w:sz w:val="36"/>
          <w:szCs w:val="36"/>
        </w:rPr>
      </w:pPr>
      <w:r>
        <w:rPr>
          <w:rFonts w:ascii="PT Sans" w:hAnsi="PT Sans"/>
          <w:b/>
          <w:sz w:val="36"/>
          <w:szCs w:val="36"/>
        </w:rPr>
        <w:t>Бриф на создание сайта</w:t>
      </w:r>
    </w:p>
    <w:p w:rsidR="00B031B3" w:rsidRPr="0033158A" w:rsidRDefault="00B031B3" w:rsidP="00B031B3">
      <w:pPr>
        <w:rPr>
          <w:rFonts w:ascii="Calibri" w:hAnsi="Calibri"/>
          <w:b/>
          <w:bCs/>
          <w:szCs w:val="20"/>
        </w:rPr>
      </w:pPr>
      <w:r w:rsidRPr="0033158A">
        <w:rPr>
          <w:rFonts w:ascii="Calibri" w:hAnsi="Calibri"/>
          <w:b/>
          <w:bCs/>
          <w:szCs w:val="20"/>
        </w:rPr>
        <w:t xml:space="preserve">Благодарим вас за подробное заполнение данного брифа. Он поможет нам определить цели и задачи проекта, стоимость и сроки реализации. </w:t>
      </w:r>
    </w:p>
    <w:p w:rsidR="00B031B3" w:rsidRPr="00B63649" w:rsidRDefault="00B031B3" w:rsidP="00B031B3">
      <w:pPr>
        <w:rPr>
          <w:i/>
          <w:noProof/>
        </w:rPr>
      </w:pPr>
      <w:r w:rsidRPr="0033158A">
        <w:rPr>
          <w:rFonts w:ascii="Calibri" w:hAnsi="Calibri"/>
          <w:bCs/>
          <w:szCs w:val="20"/>
        </w:rPr>
        <w:t>Если вы не можете ответить на некоторые вопросы, их можно будет обсудить позже совместно с менеджером</w:t>
      </w:r>
      <w:r>
        <w:rPr>
          <w:rFonts w:ascii="Calibri" w:hAnsi="Calibri"/>
          <w:bCs/>
          <w:szCs w:val="20"/>
        </w:rPr>
        <w:t xml:space="preserve"> проекта</w:t>
      </w:r>
      <w:r w:rsidRPr="0033158A">
        <w:rPr>
          <w:rFonts w:ascii="Calibri" w:hAnsi="Calibri"/>
          <w:bCs/>
          <w:szCs w:val="20"/>
        </w:rPr>
        <w:t>. Мы гарантируем полную конфиденциальность представленной информации о вас и о вашей деятельности.</w:t>
      </w:r>
      <w:r w:rsidRPr="00B63649">
        <w:rPr>
          <w:i/>
          <w:noProof/>
        </w:rPr>
        <w:t xml:space="preserve"> </w:t>
      </w:r>
    </w:p>
    <w:p w:rsidR="00B031B3" w:rsidRPr="001734F9" w:rsidRDefault="00B031B3" w:rsidP="00B031B3">
      <w:pPr>
        <w:rPr>
          <w:rFonts w:ascii="Calibri" w:hAnsi="Calibri"/>
          <w:b/>
          <w:bCs/>
          <w:szCs w:val="20"/>
        </w:rPr>
      </w:pPr>
      <w:r w:rsidRPr="001734F9">
        <w:rPr>
          <w:rFonts w:ascii="Calibri" w:hAnsi="Calibri"/>
          <w:b/>
          <w:bCs/>
          <w:szCs w:val="20"/>
        </w:rPr>
        <w:t xml:space="preserve">Дата заполнения:  </w:t>
      </w:r>
    </w:p>
    <w:tbl>
      <w:tblPr>
        <w:tblW w:w="10319" w:type="dxa"/>
        <w:tblInd w:w="-5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1E0" w:firstRow="1" w:lastRow="1" w:firstColumn="1" w:lastColumn="1" w:noHBand="0" w:noVBand="0"/>
      </w:tblPr>
      <w:tblGrid>
        <w:gridCol w:w="5075"/>
        <w:gridCol w:w="5244"/>
      </w:tblGrid>
      <w:tr w:rsidR="00B031B3" w:rsidRPr="0033158A" w:rsidTr="00B031B3">
        <w:trPr>
          <w:trHeight w:val="448"/>
        </w:trPr>
        <w:tc>
          <w:tcPr>
            <w:tcW w:w="5075" w:type="dxa"/>
            <w:tcBorders>
              <w:bottom w:val="single" w:sz="4" w:space="0" w:color="1F497D"/>
            </w:tcBorders>
            <w:shd w:val="clear" w:color="auto" w:fill="4F81BD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color w:val="FFFFFF"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color w:val="FFFFFF"/>
                <w:sz w:val="22"/>
              </w:rPr>
              <w:t>Вопросы: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4F81BD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/>
                <w:bCs/>
                <w:color w:val="FFFFFF"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color w:val="FFFFFF"/>
                <w:sz w:val="22"/>
              </w:rPr>
              <w:t>Ответы:</w:t>
            </w:r>
          </w:p>
        </w:tc>
      </w:tr>
      <w:tr w:rsidR="00B031B3" w:rsidRPr="0033158A" w:rsidTr="00B031B3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 xml:space="preserve">1. Общие сведения 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 w:val="22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Название компании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Контактная информация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ФИО и должность контактного лица, телефоны (городской, мобильный), адрес электронной почты. Адрес местонахождения компании.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Адрес Интернет-сайта существующий или планируемый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  <w:lang w:val="en-US"/>
              </w:rPr>
            </w:pPr>
            <w:proofErr w:type="gramStart"/>
            <w:r w:rsidRPr="0033158A">
              <w:rPr>
                <w:rFonts w:ascii="Calibri" w:hAnsi="Calibri" w:cs="Tahoma"/>
                <w:bCs/>
                <w:szCs w:val="20"/>
              </w:rPr>
              <w:t>например</w:t>
            </w:r>
            <w:proofErr w:type="gramEnd"/>
            <w:r w:rsidRPr="0033158A">
              <w:rPr>
                <w:rFonts w:ascii="Calibri" w:hAnsi="Calibri" w:cs="Tahoma"/>
                <w:bCs/>
                <w:szCs w:val="20"/>
              </w:rPr>
              <w:t>: www.имякомпании.ru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2. Маркетинговая составляющая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Сфера деятельности компании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Опишите область деятельности и специфику бизнеса вашей компании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Описание проекта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Опишите бренд/продукт/услугу для которой будет создаваться сайт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Default="00B031B3" w:rsidP="00B031B3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Целевая аудитория</w:t>
            </w:r>
          </w:p>
          <w:p w:rsidR="00B031B3" w:rsidRPr="0033158A" w:rsidRDefault="00B031B3" w:rsidP="00B031B3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Пол, возраст, географическое расположение, характерные черты вашей аудитории.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Преимущества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Опишите уникальные преимущества бренда/продукта/услуги для которой будет создаваться сайт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3. Постановка задачи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Цель создания и задача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Что необходимо сделать? Какая задача стоит перед нами? Какие цели стоят перед проектом?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Существующий сайт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Если у вас уже существует сайт, опишите его текущие проблемы, требующие решения.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Конкуренты и партнеры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Основные ваши конкуренты, адреса сайтов, названия компаний. Оценка их работы, положительные и отрицательные стороны.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Бюджет проекта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Каков планируемый бюджет проекта?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tcBorders>
              <w:bottom w:val="single" w:sz="4" w:space="0" w:color="1F497D"/>
            </w:tcBorders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Сроки проекта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Укажите желаемые сроки выполнения проекта (выбор исполнителя, начало и окончание работ)</w:t>
            </w:r>
          </w:p>
        </w:tc>
        <w:tc>
          <w:tcPr>
            <w:tcW w:w="5244" w:type="dxa"/>
            <w:tcBorders>
              <w:bottom w:val="single" w:sz="4" w:space="0" w:color="1F497D"/>
            </w:tcBorders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4. Содержание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Предполагаемые разделы сайта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proofErr w:type="gramStart"/>
            <w:r w:rsidRPr="0033158A">
              <w:rPr>
                <w:rFonts w:ascii="Calibri" w:hAnsi="Calibri" w:cs="Tahoma"/>
                <w:bCs/>
                <w:szCs w:val="20"/>
              </w:rPr>
              <w:t>Например</w:t>
            </w:r>
            <w:proofErr w:type="gramEnd"/>
            <w:r w:rsidRPr="0033158A">
              <w:rPr>
                <w:rFonts w:ascii="Calibri" w:hAnsi="Calibri" w:cs="Tahoma"/>
                <w:bCs/>
                <w:szCs w:val="20"/>
              </w:rPr>
              <w:t>: о компании, продукция/услуги, новости, вакансии, контакты…….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Желательно предоставить развернутую схему структуры страниц сайта.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Структура главной страницы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 xml:space="preserve">Укажите, из каких блоков, по вашему мнению, должна состоять главная страница сайта. </w:t>
            </w:r>
            <w:proofErr w:type="gramStart"/>
            <w:r w:rsidRPr="0033158A">
              <w:rPr>
                <w:rFonts w:ascii="Calibri" w:hAnsi="Calibri" w:cs="Tahoma"/>
                <w:bCs/>
                <w:szCs w:val="20"/>
              </w:rPr>
              <w:t>Например</w:t>
            </w:r>
            <w:proofErr w:type="gramEnd"/>
            <w:r w:rsidRPr="0033158A">
              <w:rPr>
                <w:rFonts w:ascii="Calibri" w:hAnsi="Calibri" w:cs="Tahoma"/>
                <w:bCs/>
                <w:szCs w:val="20"/>
              </w:rPr>
              <w:t>: меню, новости, баннеры, текст «о компании» и т.п.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Программные модули (сервисы сайта)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 xml:space="preserve">Укажите, какие ключевые сервисы будут использованы на сайте, </w:t>
            </w:r>
            <w:proofErr w:type="gramStart"/>
            <w:r w:rsidRPr="0033158A">
              <w:rPr>
                <w:rFonts w:ascii="Calibri" w:hAnsi="Calibri" w:cs="Tahoma"/>
                <w:bCs/>
                <w:szCs w:val="20"/>
              </w:rPr>
              <w:t>например</w:t>
            </w:r>
            <w:proofErr w:type="gramEnd"/>
            <w:r w:rsidRPr="0033158A">
              <w:rPr>
                <w:rFonts w:ascii="Calibri" w:hAnsi="Calibri" w:cs="Tahoma"/>
                <w:bCs/>
                <w:szCs w:val="20"/>
              </w:rPr>
              <w:t>: каталог продукции, форма заявки, личный кабинет, новостная лента, фотогалерея, форум и т.п.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Языковые версии</w:t>
            </w:r>
            <w:r w:rsidRPr="0033158A">
              <w:rPr>
                <w:rFonts w:ascii="Calibri" w:hAnsi="Calibri" w:cs="Tahoma"/>
                <w:b/>
                <w:bCs/>
                <w:sz w:val="22"/>
              </w:rPr>
              <w:br/>
            </w:r>
            <w:proofErr w:type="gramStart"/>
            <w:r w:rsidRPr="0033158A">
              <w:rPr>
                <w:rFonts w:ascii="Calibri" w:hAnsi="Calibri" w:cs="Tahoma"/>
                <w:bCs/>
                <w:szCs w:val="20"/>
              </w:rPr>
              <w:t>Предполагается</w:t>
            </w:r>
            <w:proofErr w:type="gramEnd"/>
            <w:r w:rsidRPr="0033158A">
              <w:rPr>
                <w:rFonts w:ascii="Calibri" w:hAnsi="Calibri" w:cs="Tahoma"/>
                <w:bCs/>
                <w:szCs w:val="20"/>
              </w:rPr>
              <w:t xml:space="preserve"> ли переключение языков на сайте?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Наполнение сайта</w:t>
            </w:r>
            <w:r w:rsidRPr="0033158A">
              <w:rPr>
                <w:rFonts w:ascii="Calibri" w:hAnsi="Calibri" w:cs="Tahoma"/>
                <w:b/>
                <w:bCs/>
                <w:sz w:val="22"/>
              </w:rPr>
              <w:br/>
            </w:r>
            <w:r w:rsidRPr="0033158A">
              <w:rPr>
                <w:rFonts w:ascii="Calibri" w:hAnsi="Calibri" w:cs="Tahoma"/>
                <w:bCs/>
                <w:szCs w:val="20"/>
              </w:rPr>
              <w:t>Укажите текущую степень готовности материалов для наполнения сайта. Нужна ли фотосъемка? Есть ли необходимость в редактуре текстов или написании их «с нуля».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Технические аспекты</w:t>
            </w:r>
            <w:r w:rsidRPr="0033158A">
              <w:rPr>
                <w:rFonts w:ascii="Calibri" w:hAnsi="Calibri" w:cs="Tahoma"/>
                <w:b/>
                <w:bCs/>
                <w:sz w:val="22"/>
              </w:rPr>
              <w:br/>
            </w:r>
            <w:proofErr w:type="gramStart"/>
            <w:r w:rsidRPr="0033158A">
              <w:rPr>
                <w:rFonts w:ascii="Calibri" w:hAnsi="Calibri"/>
              </w:rPr>
              <w:t>Есть</w:t>
            </w:r>
            <w:proofErr w:type="gramEnd"/>
            <w:r w:rsidRPr="0033158A">
              <w:rPr>
                <w:rFonts w:ascii="Calibri" w:hAnsi="Calibri"/>
              </w:rPr>
              <w:t xml:space="preserve"> ли ограничения или предпочтения в использовании программных средств для разработки сайта (платформа разработки, система управления сайтом)?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Взаимодействие со сторонними системами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/>
              </w:rPr>
              <w:t>Требуется ли организация взаимодействия со сторонними сайтами или программами (1С, платежные системы, прочее)? Укажите их.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Мобильные версии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/>
              </w:rPr>
              <w:t>Необходима ли мобильная версия сайта или адаптация под мобильные устройства (адаптивный дизайн и верстка)?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</w:p>
        </w:tc>
      </w:tr>
      <w:tr w:rsidR="00B031B3" w:rsidRPr="0033158A" w:rsidTr="00B031B3">
        <w:trPr>
          <w:trHeight w:val="351"/>
        </w:trPr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5. Визуальный стиль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Фирменный стиль, логотип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/>
              </w:rPr>
              <w:t xml:space="preserve">Есть ли у вашей компании фирменный стиль, логотип, рекламные материалы? </w:t>
            </w:r>
            <w:proofErr w:type="spellStart"/>
            <w:r w:rsidRPr="0033158A">
              <w:rPr>
                <w:rFonts w:ascii="Calibri" w:hAnsi="Calibri"/>
                <w:lang w:val="en-US"/>
              </w:rPr>
              <w:t>Если</w:t>
            </w:r>
            <w:proofErr w:type="spellEnd"/>
            <w:r w:rsidRPr="0033158A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33158A">
              <w:rPr>
                <w:rFonts w:ascii="Calibri" w:hAnsi="Calibri"/>
                <w:lang w:val="en-US"/>
              </w:rPr>
              <w:t>нет</w:t>
            </w:r>
            <w:proofErr w:type="spellEnd"/>
            <w:r w:rsidRPr="0033158A">
              <w:rPr>
                <w:rFonts w:ascii="Calibri" w:hAnsi="Calibri"/>
                <w:lang w:val="en-US"/>
              </w:rPr>
              <w:t xml:space="preserve">, </w:t>
            </w:r>
            <w:proofErr w:type="spellStart"/>
            <w:r w:rsidRPr="0033158A">
              <w:rPr>
                <w:rFonts w:ascii="Calibri" w:hAnsi="Calibri"/>
                <w:lang w:val="en-US"/>
              </w:rPr>
              <w:t>требуется</w:t>
            </w:r>
            <w:proofErr w:type="spellEnd"/>
            <w:r w:rsidRPr="0033158A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33158A">
              <w:rPr>
                <w:rFonts w:ascii="Calibri" w:hAnsi="Calibri"/>
                <w:lang w:val="en-US"/>
              </w:rPr>
              <w:t>ли</w:t>
            </w:r>
            <w:proofErr w:type="spellEnd"/>
            <w:r w:rsidRPr="0033158A">
              <w:rPr>
                <w:rFonts w:ascii="Calibri" w:hAnsi="Calibri"/>
                <w:lang w:val="en-US"/>
              </w:rPr>
              <w:t xml:space="preserve"> </w:t>
            </w:r>
            <w:proofErr w:type="spellStart"/>
            <w:r w:rsidRPr="0033158A">
              <w:rPr>
                <w:rFonts w:ascii="Calibri" w:hAnsi="Calibri"/>
                <w:lang w:val="en-US"/>
              </w:rPr>
              <w:t>разработка</w:t>
            </w:r>
            <w:proofErr w:type="spellEnd"/>
            <w:r w:rsidRPr="0033158A">
              <w:rPr>
                <w:rFonts w:ascii="Calibri" w:hAnsi="Calibri"/>
                <w:lang w:val="en-US"/>
              </w:rPr>
              <w:t>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Примеры положительных сайтов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/>
              </w:rPr>
              <w:t>Перечислите несколько сайтов, которые вам нравятся (независимо от их направленности и тематики). Чем они вас привлекают?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Примеры отрицательных сайтов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/>
              </w:rPr>
              <w:t>Перечислите несколько сайтов, которые вам не нравятся (независимо от их направленности и тематики). Чем они вас отталкивают?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Описание внешнего вида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/>
              </w:rPr>
              <w:t>Опишите будущий сайт нескольким прилагательными (например, современный, строгий). Также укажите, каким он не должен быть (например, ярким, анимированным). Укажите хотя бы по 5 определений.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 xml:space="preserve">6. Поддержка сайта 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Обновление информации</w:t>
            </w:r>
          </w:p>
          <w:p w:rsidR="00B031B3" w:rsidRPr="0033158A" w:rsidRDefault="00B031B3" w:rsidP="00A76E7C">
            <w:pPr>
              <w:spacing w:after="0"/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/>
              </w:rPr>
              <w:t>По возможности оцените периодичность обновления информации на сайте (в каждом разделе отдельно).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Хостинг (размещение сайта)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/>
              </w:rPr>
              <w:t>Есть ли потребность в нашем хостинге (месте на сервере для размещения сайта)?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Дальнейшая поддержка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/>
              </w:rPr>
              <w:t>Требуется ли дальнейшая поддержка со стороны разработчика (техническая, дизайнерская, иная)?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7. Продвижение и реклама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  <w:lang w:val="en-US"/>
              </w:rPr>
            </w:pPr>
          </w:p>
        </w:tc>
      </w:tr>
      <w:tr w:rsidR="00B031B3" w:rsidRPr="0033158A" w:rsidTr="00B031B3">
        <w:trPr>
          <w:trHeight w:val="460"/>
        </w:trPr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Продвижение сайта</w:t>
            </w:r>
            <w:r w:rsidRPr="0033158A">
              <w:rPr>
                <w:rFonts w:ascii="Calibri" w:hAnsi="Calibri" w:cs="Tahoma"/>
                <w:bCs/>
                <w:szCs w:val="20"/>
              </w:rPr>
              <w:t xml:space="preserve"> 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/>
              </w:rPr>
              <w:t xml:space="preserve">Планируется ли дальнейшее продвижение </w:t>
            </w:r>
            <w:proofErr w:type="gramStart"/>
            <w:r w:rsidRPr="0033158A">
              <w:rPr>
                <w:rFonts w:ascii="Calibri" w:hAnsi="Calibri"/>
              </w:rPr>
              <w:t xml:space="preserve">сайта?  </w:t>
            </w:r>
            <w:proofErr w:type="gramEnd"/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rPr>
          <w:trHeight w:val="460"/>
        </w:trPr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Способы продвижения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/>
              </w:rPr>
              <w:t xml:space="preserve">Если возможно, укажите какими способами планируется продвижение (поисковая оптимизация, контекстная реклама, </w:t>
            </w:r>
            <w:proofErr w:type="spellStart"/>
            <w:r w:rsidRPr="0033158A">
              <w:rPr>
                <w:rFonts w:ascii="Calibri" w:hAnsi="Calibri"/>
              </w:rPr>
              <w:t>медийная</w:t>
            </w:r>
            <w:proofErr w:type="spellEnd"/>
            <w:r w:rsidRPr="0033158A">
              <w:rPr>
                <w:rFonts w:ascii="Calibri" w:hAnsi="Calibri"/>
              </w:rPr>
              <w:t xml:space="preserve"> реклама, социальные сети). 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rPr>
          <w:trHeight w:val="460"/>
        </w:trPr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Расчет продвижения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Cs/>
                <w:szCs w:val="20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 xml:space="preserve">Требуется ли расчет стоимости продвижения сайта в поисковых системах. Если да – </w:t>
            </w:r>
            <w:proofErr w:type="gramStart"/>
            <w:r w:rsidRPr="0033158A">
              <w:rPr>
                <w:rFonts w:ascii="Calibri" w:hAnsi="Calibri" w:cs="Tahoma"/>
                <w:bCs/>
                <w:szCs w:val="20"/>
              </w:rPr>
              <w:t>укажите по каким словам</w:t>
            </w:r>
            <w:proofErr w:type="gramEnd"/>
            <w:r w:rsidRPr="0033158A">
              <w:rPr>
                <w:rFonts w:ascii="Calibri" w:hAnsi="Calibri" w:cs="Tahoma"/>
                <w:bCs/>
                <w:szCs w:val="20"/>
              </w:rPr>
              <w:t xml:space="preserve"> (фразам).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  <w:tr w:rsidR="00B031B3" w:rsidRPr="0033158A" w:rsidTr="00B031B3">
        <w:trPr>
          <w:trHeight w:val="340"/>
        </w:trPr>
        <w:tc>
          <w:tcPr>
            <w:tcW w:w="5075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8. Прочие требования и пожелания</w:t>
            </w:r>
          </w:p>
        </w:tc>
        <w:tc>
          <w:tcPr>
            <w:tcW w:w="5244" w:type="dxa"/>
            <w:shd w:val="clear" w:color="auto" w:fill="C6D9F1"/>
            <w:vAlign w:val="center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  <w:lang w:val="en-US"/>
              </w:rPr>
            </w:pPr>
          </w:p>
        </w:tc>
      </w:tr>
      <w:tr w:rsidR="00B031B3" w:rsidRPr="0033158A" w:rsidTr="00B031B3">
        <w:trPr>
          <w:trHeight w:val="1378"/>
        </w:trPr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  <w:lang w:val="en-US"/>
              </w:rPr>
            </w:pPr>
          </w:p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  <w:lang w:val="en-US"/>
              </w:rPr>
            </w:pPr>
          </w:p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  <w:lang w:val="en-US"/>
              </w:rPr>
            </w:pPr>
          </w:p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  <w:lang w:val="en-US"/>
              </w:rPr>
            </w:pPr>
          </w:p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  <w:lang w:val="en-US"/>
              </w:rPr>
            </w:pPr>
          </w:p>
          <w:p w:rsidR="00B031B3" w:rsidRPr="0033158A" w:rsidRDefault="00B031B3" w:rsidP="00A76E7C">
            <w:pPr>
              <w:jc w:val="center"/>
              <w:rPr>
                <w:rFonts w:ascii="Calibri" w:hAnsi="Calibri" w:cs="Arial"/>
                <w:bCs/>
                <w:szCs w:val="20"/>
                <w:lang w:val="en-US"/>
              </w:rPr>
            </w:pPr>
          </w:p>
        </w:tc>
      </w:tr>
      <w:tr w:rsidR="00B031B3" w:rsidRPr="0033158A" w:rsidTr="00B031B3">
        <w:trPr>
          <w:trHeight w:val="994"/>
        </w:trPr>
        <w:tc>
          <w:tcPr>
            <w:tcW w:w="5075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/>
                <w:bCs/>
                <w:sz w:val="22"/>
              </w:rPr>
              <w:t>Откуда вы узнали о нашей компании</w:t>
            </w:r>
          </w:p>
          <w:p w:rsidR="00B031B3" w:rsidRPr="0033158A" w:rsidRDefault="00B031B3" w:rsidP="00A76E7C">
            <w:pPr>
              <w:rPr>
                <w:rFonts w:ascii="Calibri" w:hAnsi="Calibri" w:cs="Tahoma"/>
                <w:b/>
                <w:bCs/>
                <w:sz w:val="22"/>
              </w:rPr>
            </w:pPr>
            <w:r w:rsidRPr="0033158A">
              <w:rPr>
                <w:rFonts w:ascii="Calibri" w:hAnsi="Calibri" w:cs="Tahoma"/>
                <w:bCs/>
                <w:szCs w:val="20"/>
              </w:rPr>
              <w:t>Укажите, пожалуйста, как Вы узнали о нашей компании.</w:t>
            </w:r>
          </w:p>
        </w:tc>
        <w:tc>
          <w:tcPr>
            <w:tcW w:w="5244" w:type="dxa"/>
            <w:shd w:val="clear" w:color="auto" w:fill="auto"/>
          </w:tcPr>
          <w:p w:rsidR="00B031B3" w:rsidRPr="0033158A" w:rsidRDefault="00B031B3" w:rsidP="00A76E7C">
            <w:pPr>
              <w:rPr>
                <w:rFonts w:ascii="Calibri" w:hAnsi="Calibri" w:cs="Arial"/>
                <w:bCs/>
                <w:szCs w:val="20"/>
              </w:rPr>
            </w:pPr>
          </w:p>
        </w:tc>
      </w:tr>
    </w:tbl>
    <w:p w:rsidR="00B031B3" w:rsidRPr="0033158A" w:rsidRDefault="00B031B3" w:rsidP="00B031B3">
      <w:pPr>
        <w:rPr>
          <w:rFonts w:ascii="Calibri" w:hAnsi="Calibri"/>
        </w:rPr>
      </w:pP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Спасибо!</w:t>
      </w: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>Любые вопросы по заполнению брифа Вы всегда можете задать специалистам нашей Компании по телефонам:</w:t>
      </w: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</w:p>
    <w:p w:rsidR="00B031B3" w:rsidRPr="00B031B3" w:rsidRDefault="00B031B3" w:rsidP="00B031B3">
      <w:pPr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 xml:space="preserve">+7 </w:t>
      </w:r>
      <w:r w:rsidRPr="0033158A">
        <w:rPr>
          <w:rFonts w:ascii="Calibri" w:hAnsi="Calibri" w:cs="Tahoma"/>
          <w:b/>
          <w:szCs w:val="20"/>
        </w:rPr>
        <w:t xml:space="preserve">(4942) </w:t>
      </w:r>
      <w:r w:rsidRPr="00B031B3">
        <w:rPr>
          <w:rFonts w:ascii="Calibri" w:hAnsi="Calibri" w:cs="Tahoma"/>
          <w:b/>
          <w:szCs w:val="20"/>
        </w:rPr>
        <w:t>466-366</w:t>
      </w:r>
    </w:p>
    <w:p w:rsidR="00B031B3" w:rsidRPr="00B031B3" w:rsidRDefault="00B031B3" w:rsidP="00B031B3">
      <w:pPr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 xml:space="preserve">+7 </w:t>
      </w:r>
      <w:r w:rsidRPr="0033158A">
        <w:rPr>
          <w:rFonts w:ascii="Calibri" w:hAnsi="Calibri" w:cs="Tahoma"/>
          <w:b/>
          <w:szCs w:val="20"/>
        </w:rPr>
        <w:t>(</w:t>
      </w:r>
      <w:r w:rsidRPr="00B031B3">
        <w:rPr>
          <w:rFonts w:ascii="Calibri" w:hAnsi="Calibri" w:cs="Tahoma"/>
          <w:b/>
          <w:szCs w:val="20"/>
        </w:rPr>
        <w:t>4942</w:t>
      </w:r>
      <w:r w:rsidRPr="0033158A">
        <w:rPr>
          <w:rFonts w:ascii="Calibri" w:hAnsi="Calibri" w:cs="Tahoma"/>
          <w:b/>
          <w:szCs w:val="20"/>
        </w:rPr>
        <w:t xml:space="preserve">) </w:t>
      </w:r>
      <w:r w:rsidRPr="00B031B3">
        <w:rPr>
          <w:rFonts w:ascii="Calibri" w:hAnsi="Calibri" w:cs="Tahoma"/>
          <w:b/>
          <w:szCs w:val="20"/>
        </w:rPr>
        <w:t>360-123</w:t>
      </w:r>
    </w:p>
    <w:p w:rsidR="00B031B3" w:rsidRPr="00B031B3" w:rsidRDefault="00B031B3" w:rsidP="00B031B3">
      <w:pPr>
        <w:rPr>
          <w:rFonts w:ascii="Calibri" w:hAnsi="Calibri" w:cs="Tahoma"/>
          <w:b/>
          <w:szCs w:val="20"/>
        </w:rPr>
      </w:pPr>
      <w:r>
        <w:rPr>
          <w:rFonts w:ascii="Calibri" w:hAnsi="Calibri" w:cs="Tahoma"/>
          <w:b/>
          <w:szCs w:val="20"/>
        </w:rPr>
        <w:t>+7 (910) 955-55-44</w:t>
      </w: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</w:p>
    <w:p w:rsidR="00B031B3" w:rsidRPr="0033158A" w:rsidRDefault="00B031B3" w:rsidP="00B031B3">
      <w:pPr>
        <w:rPr>
          <w:rFonts w:ascii="Calibri" w:hAnsi="Calibri" w:cs="Tahoma"/>
          <w:b/>
          <w:szCs w:val="20"/>
        </w:rPr>
      </w:pPr>
      <w:r w:rsidRPr="0033158A">
        <w:rPr>
          <w:rFonts w:ascii="Calibri" w:hAnsi="Calibri" w:cs="Tahoma"/>
          <w:b/>
          <w:szCs w:val="20"/>
        </w:rPr>
        <w:t xml:space="preserve">по </w:t>
      </w:r>
      <w:bookmarkStart w:id="0" w:name="_GoBack"/>
      <w:bookmarkEnd w:id="0"/>
      <w:r w:rsidRPr="0033158A">
        <w:rPr>
          <w:rFonts w:ascii="Calibri" w:hAnsi="Calibri" w:cs="Tahoma"/>
          <w:b/>
          <w:szCs w:val="20"/>
        </w:rPr>
        <w:t>электронной почте:</w:t>
      </w:r>
    </w:p>
    <w:p w:rsidR="000E6A3B" w:rsidRPr="009F6702" w:rsidRDefault="00B031B3" w:rsidP="00B031B3">
      <w:pPr>
        <w:jc w:val="both"/>
        <w:rPr>
          <w:rStyle w:val="ae"/>
          <w:sz w:val="6"/>
          <w:szCs w:val="6"/>
        </w:rPr>
      </w:pPr>
      <w:r w:rsidRPr="0033158A">
        <w:rPr>
          <w:rFonts w:ascii="Calibri" w:hAnsi="Calibri" w:cs="Tahoma"/>
          <w:b/>
          <w:szCs w:val="20"/>
          <w:lang w:val="en-US"/>
        </w:rPr>
        <w:t>info</w:t>
      </w:r>
      <w:r w:rsidRPr="0033158A">
        <w:rPr>
          <w:rFonts w:ascii="Calibri" w:hAnsi="Calibri" w:cs="Tahoma"/>
          <w:b/>
          <w:szCs w:val="20"/>
        </w:rPr>
        <w:t>@</w:t>
      </w:r>
      <w:proofErr w:type="spellStart"/>
      <w:r w:rsidRPr="0033158A">
        <w:rPr>
          <w:rFonts w:ascii="Calibri" w:hAnsi="Calibri" w:cs="Tahoma"/>
          <w:b/>
          <w:szCs w:val="20"/>
          <w:lang w:val="en-US"/>
        </w:rPr>
        <w:t>aisol</w:t>
      </w:r>
      <w:proofErr w:type="spellEnd"/>
      <w:r w:rsidRPr="0033158A">
        <w:rPr>
          <w:rFonts w:ascii="Calibri" w:hAnsi="Calibri" w:cs="Tahoma"/>
          <w:b/>
          <w:szCs w:val="20"/>
        </w:rPr>
        <w:t>.</w:t>
      </w:r>
      <w:proofErr w:type="spellStart"/>
      <w:r w:rsidRPr="0033158A">
        <w:rPr>
          <w:rFonts w:ascii="Calibri" w:hAnsi="Calibri" w:cs="Tahoma"/>
          <w:b/>
          <w:szCs w:val="20"/>
          <w:lang w:val="en-US"/>
        </w:rPr>
        <w:t>ru</w:t>
      </w:r>
      <w:proofErr w:type="spellEnd"/>
    </w:p>
    <w:sectPr w:rsidR="000E6A3B" w:rsidRPr="009F6702" w:rsidSect="00806D3D">
      <w:headerReference w:type="default" r:id="rId8"/>
      <w:footerReference w:type="default" r:id="rId9"/>
      <w:pgSz w:w="11906" w:h="16838"/>
      <w:pgMar w:top="2278" w:right="707" w:bottom="993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B5C" w:rsidRDefault="00292B5C" w:rsidP="001604EA">
      <w:pPr>
        <w:spacing w:after="0"/>
      </w:pPr>
      <w:r>
        <w:separator/>
      </w:r>
    </w:p>
  </w:endnote>
  <w:endnote w:type="continuationSeparator" w:id="0">
    <w:p w:rsidR="00292B5C" w:rsidRDefault="00292B5C" w:rsidP="001604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panose1 w:val="020B0603020203020204"/>
    <w:charset w:val="CC"/>
    <w:family w:val="swiss"/>
    <w:pitch w:val="variable"/>
    <w:sig w:usb0="A00002EF" w:usb1="5000204B" w:usb2="0000000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2B5C" w:rsidRDefault="00292B5C" w:rsidP="009A34F3">
    <w:pPr>
      <w:pStyle w:val="a7"/>
      <w:spacing w:before="0"/>
      <w:jc w:val="center"/>
      <w:rPr>
        <w:noProof/>
        <w:lang w:eastAsia="ru-RU"/>
      </w:rPr>
    </w:pPr>
    <w:r w:rsidRPr="009A34F3">
      <w:rPr>
        <w:noProof/>
        <w:color w:val="365F91" w:themeColor="accent1" w:themeShade="BF"/>
        <w:lang w:eastAsia="ru-RU"/>
      </w:rPr>
      <w:drawing>
        <wp:anchor distT="0" distB="0" distL="114300" distR="114300" simplePos="0" relativeHeight="251660288" behindDoc="0" locked="0" layoutInCell="1" allowOverlap="1" wp14:anchorId="5BC74537" wp14:editId="06B723A7">
          <wp:simplePos x="0" y="0"/>
          <wp:positionH relativeFrom="page">
            <wp:posOffset>-308122</wp:posOffset>
          </wp:positionH>
          <wp:positionV relativeFrom="paragraph">
            <wp:posOffset>-99695</wp:posOffset>
          </wp:positionV>
          <wp:extent cx="8897657" cy="45719"/>
          <wp:effectExtent l="0" t="0" r="0" b="0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Без имени-2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7657" cy="4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9A34F3">
        <w:rPr>
          <w:rStyle w:val="a9"/>
          <w:noProof/>
          <w:color w:val="365F91" w:themeColor="accent1" w:themeShade="BF"/>
          <w:lang w:eastAsia="ru-RU"/>
        </w:rPr>
        <w:t>айтирешения.рф</w:t>
      </w:r>
    </w:hyperlink>
  </w:p>
  <w:p w:rsidR="00292B5C" w:rsidRPr="00A451E4" w:rsidRDefault="00292B5C" w:rsidP="009A34F3">
    <w:pPr>
      <w:pStyle w:val="a7"/>
      <w:spacing w:before="0"/>
      <w:jc w:val="center"/>
    </w:pPr>
    <w:r>
      <w:rPr>
        <w:noProof/>
        <w:lang w:eastAsia="ru-RU"/>
      </w:rPr>
      <w:t>Развивайте бизнес в Интернет вместе с нами!</w:t>
    </w:r>
  </w:p>
  <w:p w:rsidR="00292B5C" w:rsidRPr="00C76E50" w:rsidRDefault="00292B5C" w:rsidP="00C76E50">
    <w:pPr>
      <w:autoSpaceDE w:val="0"/>
      <w:autoSpaceDN w:val="0"/>
      <w:adjustRightInd w:val="0"/>
      <w:spacing w:after="0"/>
      <w:rPr>
        <w:rFonts w:eastAsiaTheme="minorEastAsia"/>
        <w:color w:val="000000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B5C" w:rsidRDefault="00292B5C" w:rsidP="001604EA">
      <w:pPr>
        <w:spacing w:after="0"/>
      </w:pPr>
      <w:r>
        <w:separator/>
      </w:r>
    </w:p>
  </w:footnote>
  <w:footnote w:type="continuationSeparator" w:id="0">
    <w:p w:rsidR="00292B5C" w:rsidRDefault="00292B5C" w:rsidP="001604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292B5C" w:rsidRPr="00E7019A" w:rsidTr="00E7019A">
      <w:tc>
        <w:tcPr>
          <w:tcW w:w="3351" w:type="dxa"/>
        </w:tcPr>
        <w:p w:rsidR="00292B5C" w:rsidRDefault="00292B5C" w:rsidP="00A45A41">
          <w:pPr>
            <w:pStyle w:val="a5"/>
          </w:pPr>
        </w:p>
      </w:tc>
      <w:tc>
        <w:tcPr>
          <w:tcW w:w="3352" w:type="dxa"/>
        </w:tcPr>
        <w:p w:rsidR="00292B5C" w:rsidRDefault="00292B5C" w:rsidP="00E7019A">
          <w:pPr>
            <w:pStyle w:val="a5"/>
            <w:spacing w:before="0" w:line="280" w:lineRule="exact"/>
            <w:ind w:firstLine="1077"/>
            <w:rPr>
              <w:sz w:val="18"/>
              <w:szCs w:val="18"/>
            </w:rPr>
          </w:pPr>
          <w:r>
            <w:rPr>
              <w:sz w:val="18"/>
              <w:szCs w:val="18"/>
            </w:rPr>
            <w:t>Р</w:t>
          </w:r>
          <w:r w:rsidRPr="00A45A41">
            <w:rPr>
              <w:sz w:val="18"/>
              <w:szCs w:val="18"/>
            </w:rPr>
            <w:t>азработка сайтов</w:t>
          </w:r>
        </w:p>
        <w:p w:rsidR="00292B5C" w:rsidRPr="00A45A41" w:rsidRDefault="00292B5C" w:rsidP="00E7019A">
          <w:pPr>
            <w:pStyle w:val="a5"/>
            <w:spacing w:before="0" w:line="280" w:lineRule="exact"/>
            <w:ind w:firstLine="1077"/>
            <w:rPr>
              <w:sz w:val="18"/>
              <w:szCs w:val="18"/>
            </w:rPr>
          </w:pPr>
          <w:r w:rsidRPr="00A45A41">
            <w:rPr>
              <w:sz w:val="18"/>
              <w:szCs w:val="18"/>
            </w:rPr>
            <w:t>Реклама и продвижение</w:t>
          </w:r>
        </w:p>
        <w:p w:rsidR="00292B5C" w:rsidRPr="00A45A41" w:rsidRDefault="00292B5C" w:rsidP="00E7019A">
          <w:pPr>
            <w:autoSpaceDE w:val="0"/>
            <w:autoSpaceDN w:val="0"/>
            <w:adjustRightInd w:val="0"/>
            <w:spacing w:before="0" w:after="0" w:line="280" w:lineRule="exact"/>
            <w:ind w:firstLine="1077"/>
          </w:pPr>
          <w:r w:rsidRPr="00A45A41">
            <w:rPr>
              <w:sz w:val="18"/>
              <w:szCs w:val="18"/>
            </w:rPr>
            <w:t>Поддержка и развитие</w:t>
          </w:r>
        </w:p>
      </w:tc>
      <w:tc>
        <w:tcPr>
          <w:tcW w:w="3352" w:type="dxa"/>
        </w:tcPr>
        <w:p w:rsidR="00292B5C" w:rsidRPr="00A45A41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eastAsia="ru-RU"/>
            </w:rPr>
          </w:pPr>
          <w:r w:rsidRPr="009A34F3">
            <w:rPr>
              <w:sz w:val="18"/>
              <w:szCs w:val="18"/>
            </w:rPr>
            <w:t xml:space="preserve">Ярославль: </w:t>
          </w: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>8 (4852</w:t>
          </w:r>
          <w:r w:rsidRPr="00A45A41">
            <w:rPr>
              <w:rFonts w:eastAsiaTheme="minorEastAsia"/>
              <w:color w:val="000000"/>
              <w:sz w:val="18"/>
              <w:szCs w:val="18"/>
              <w:lang w:eastAsia="ru-RU"/>
            </w:rPr>
            <w:t>)</w:t>
          </w: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 xml:space="preserve"> </w:t>
          </w:r>
          <w:r w:rsidRPr="00A45A41">
            <w:rPr>
              <w:rFonts w:eastAsiaTheme="minorEastAsia"/>
              <w:color w:val="000000"/>
              <w:sz w:val="18"/>
              <w:szCs w:val="18"/>
              <w:lang w:eastAsia="ru-RU"/>
            </w:rPr>
            <w:t>682-722</w:t>
          </w:r>
        </w:p>
        <w:p w:rsidR="00E7019A" w:rsidRPr="009A34F3" w:rsidRDefault="00E7019A" w:rsidP="00E7019A">
          <w:pPr>
            <w:pStyle w:val="a5"/>
            <w:tabs>
              <w:tab w:val="clear" w:pos="9355"/>
            </w:tabs>
            <w:spacing w:before="0"/>
            <w:ind w:right="143"/>
            <w:jc w:val="right"/>
            <w:rPr>
              <w:sz w:val="18"/>
              <w:szCs w:val="18"/>
            </w:rPr>
          </w:pPr>
          <w:r w:rsidRPr="009A34F3">
            <w:rPr>
              <w:sz w:val="18"/>
              <w:szCs w:val="18"/>
            </w:rPr>
            <w:t>Кострома: 8 (4942) 466-366</w:t>
          </w:r>
        </w:p>
        <w:p w:rsidR="00292B5C" w:rsidRPr="001E1DAD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eastAsia="ru-RU"/>
            </w:rPr>
          </w:pP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E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-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mail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 xml:space="preserve">: 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info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@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aisol</w:t>
          </w:r>
          <w:r w:rsidRPr="001E1DAD">
            <w:rPr>
              <w:rFonts w:eastAsiaTheme="minorEastAsia"/>
              <w:color w:val="000000"/>
              <w:sz w:val="18"/>
              <w:szCs w:val="18"/>
              <w:lang w:eastAsia="ru-RU"/>
            </w:rPr>
            <w:t>.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>ru</w:t>
          </w:r>
        </w:p>
        <w:p w:rsidR="00292B5C" w:rsidRPr="009A34F3" w:rsidRDefault="00292B5C" w:rsidP="00A45A41">
          <w:pPr>
            <w:autoSpaceDE w:val="0"/>
            <w:autoSpaceDN w:val="0"/>
            <w:adjustRightInd w:val="0"/>
            <w:spacing w:before="0" w:after="0"/>
            <w:ind w:left="653" w:right="143"/>
            <w:jc w:val="right"/>
            <w:rPr>
              <w:rFonts w:eastAsiaTheme="minorEastAsia"/>
              <w:color w:val="000000"/>
              <w:sz w:val="18"/>
              <w:szCs w:val="18"/>
              <w:lang w:val="en-US" w:eastAsia="ru-RU"/>
            </w:rPr>
          </w:pPr>
          <w:r w:rsidRPr="009A34F3">
            <w:rPr>
              <w:rFonts w:eastAsiaTheme="minorEastAsia"/>
              <w:color w:val="000000"/>
              <w:sz w:val="18"/>
              <w:szCs w:val="18"/>
              <w:lang w:eastAsia="ru-RU"/>
            </w:rPr>
            <w:t>Сайт</w:t>
          </w:r>
          <w:r w:rsidRPr="009A34F3">
            <w:rPr>
              <w:rFonts w:eastAsiaTheme="minorEastAsia"/>
              <w:color w:val="000000"/>
              <w:sz w:val="18"/>
              <w:szCs w:val="18"/>
              <w:lang w:val="en-US" w:eastAsia="ru-RU"/>
            </w:rPr>
            <w:t xml:space="preserve">: </w:t>
          </w:r>
          <w:hyperlink r:id="rId1" w:history="1">
            <w:r w:rsidRPr="009A34F3">
              <w:rPr>
                <w:rStyle w:val="a9"/>
                <w:rFonts w:eastAsiaTheme="minorEastAsia"/>
                <w:color w:val="365F91" w:themeColor="accent1" w:themeShade="BF"/>
                <w:sz w:val="18"/>
                <w:szCs w:val="18"/>
                <w:lang w:val="en-US" w:eastAsia="ru-RU"/>
              </w:rPr>
              <w:t>www.aisol.ru</w:t>
            </w:r>
          </w:hyperlink>
        </w:p>
        <w:p w:rsidR="00292B5C" w:rsidRPr="00A45A41" w:rsidRDefault="00292B5C" w:rsidP="00A45A41">
          <w:pPr>
            <w:pStyle w:val="a5"/>
            <w:spacing w:before="0"/>
            <w:jc w:val="right"/>
            <w:rPr>
              <w:lang w:val="en-US"/>
            </w:rPr>
          </w:pPr>
        </w:p>
      </w:tc>
    </w:tr>
  </w:tbl>
  <w:p w:rsidR="00292B5C" w:rsidRPr="00A45A41" w:rsidRDefault="00292B5C" w:rsidP="00A45A41">
    <w:pPr>
      <w:pStyle w:val="a5"/>
      <w:rPr>
        <w:lang w:val="en-US"/>
      </w:rPr>
    </w:pPr>
    <w:r w:rsidRPr="00A451E4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64051E34" wp14:editId="33649DD6">
          <wp:simplePos x="0" y="0"/>
          <wp:positionH relativeFrom="column">
            <wp:posOffset>-168275</wp:posOffset>
          </wp:positionH>
          <wp:positionV relativeFrom="paragraph">
            <wp:posOffset>-781473</wp:posOffset>
          </wp:positionV>
          <wp:extent cx="2105660" cy="651510"/>
          <wp:effectExtent l="0" t="0" r="8890" b="0"/>
          <wp:wrapNone/>
          <wp:docPr id="44" name="Рисунок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_source.eps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66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F848AB1E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56B0FFF"/>
    <w:multiLevelType w:val="hybridMultilevel"/>
    <w:tmpl w:val="AEEE64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A4FFE"/>
    <w:multiLevelType w:val="hybridMultilevel"/>
    <w:tmpl w:val="593A78DC"/>
    <w:lvl w:ilvl="0" w:tplc="6A9A1A54">
      <w:numFmt w:val="bullet"/>
      <w:lvlText w:val="-"/>
      <w:lvlJc w:val="left"/>
      <w:pPr>
        <w:ind w:left="720" w:hanging="360"/>
      </w:pPr>
      <w:rPr>
        <w:rFonts w:ascii="PT Sans" w:eastAsiaTheme="minorHAnsi" w:hAnsi="PT Sans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6745E"/>
    <w:multiLevelType w:val="hybridMultilevel"/>
    <w:tmpl w:val="F5CE8340"/>
    <w:lvl w:ilvl="0" w:tplc="D174D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14A2E"/>
    <w:multiLevelType w:val="hybridMultilevel"/>
    <w:tmpl w:val="BFA83198"/>
    <w:lvl w:ilvl="0" w:tplc="F5CE76CA">
      <w:start w:val="1"/>
      <w:numFmt w:val="bullet"/>
      <w:lvlText w:val=""/>
      <w:lvlJc w:val="left"/>
      <w:pPr>
        <w:ind w:left="567" w:hanging="207"/>
      </w:pPr>
      <w:rPr>
        <w:rFonts w:ascii="Wingdings" w:hAnsi="Wingdings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1758F"/>
    <w:multiLevelType w:val="hybridMultilevel"/>
    <w:tmpl w:val="88B62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A5071"/>
    <w:multiLevelType w:val="hybridMultilevel"/>
    <w:tmpl w:val="9022F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54EC4"/>
    <w:multiLevelType w:val="multilevel"/>
    <w:tmpl w:val="0052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B1C9A"/>
    <w:multiLevelType w:val="hybridMultilevel"/>
    <w:tmpl w:val="F4C27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158F0"/>
    <w:multiLevelType w:val="hybridMultilevel"/>
    <w:tmpl w:val="2FFC3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B73A2"/>
    <w:multiLevelType w:val="hybridMultilevel"/>
    <w:tmpl w:val="A1829BE8"/>
    <w:lvl w:ilvl="0" w:tplc="7D0EF2E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48DD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B53B8"/>
    <w:multiLevelType w:val="hybridMultilevel"/>
    <w:tmpl w:val="43C4211A"/>
    <w:lvl w:ilvl="0" w:tplc="485C88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80295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772E6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559D0"/>
    <w:multiLevelType w:val="hybridMultilevel"/>
    <w:tmpl w:val="07B86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332FC"/>
    <w:multiLevelType w:val="hybridMultilevel"/>
    <w:tmpl w:val="9ED6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3BCD"/>
    <w:multiLevelType w:val="hybridMultilevel"/>
    <w:tmpl w:val="F5CE8340"/>
    <w:lvl w:ilvl="0" w:tplc="D174D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B01522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01A4B"/>
    <w:multiLevelType w:val="hybridMultilevel"/>
    <w:tmpl w:val="BC9C48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FF4581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151CE"/>
    <w:multiLevelType w:val="hybridMultilevel"/>
    <w:tmpl w:val="93F805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24873"/>
    <w:multiLevelType w:val="hybridMultilevel"/>
    <w:tmpl w:val="6786D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237D9"/>
    <w:multiLevelType w:val="hybridMultilevel"/>
    <w:tmpl w:val="A1468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C46F3"/>
    <w:multiLevelType w:val="hybridMultilevel"/>
    <w:tmpl w:val="F9C0EB32"/>
    <w:lvl w:ilvl="0" w:tplc="8056EB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C633C"/>
    <w:multiLevelType w:val="hybridMultilevel"/>
    <w:tmpl w:val="2AF2E71A"/>
    <w:lvl w:ilvl="0" w:tplc="8D6E51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9491A"/>
    <w:multiLevelType w:val="hybridMultilevel"/>
    <w:tmpl w:val="6F48B8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D3917"/>
    <w:multiLevelType w:val="hybridMultilevel"/>
    <w:tmpl w:val="3BEE72B4"/>
    <w:lvl w:ilvl="0" w:tplc="DCE25B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01644"/>
    <w:multiLevelType w:val="hybridMultilevel"/>
    <w:tmpl w:val="DAF20A78"/>
    <w:lvl w:ilvl="0" w:tplc="6A9A1A54">
      <w:numFmt w:val="bullet"/>
      <w:lvlText w:val="-"/>
      <w:lvlJc w:val="left"/>
      <w:pPr>
        <w:ind w:left="720" w:hanging="360"/>
      </w:pPr>
      <w:rPr>
        <w:rFonts w:ascii="PT Sans" w:eastAsiaTheme="minorHAnsi" w:hAnsi="PT Sans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337C44"/>
    <w:multiLevelType w:val="hybridMultilevel"/>
    <w:tmpl w:val="2B084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2E0C46"/>
    <w:multiLevelType w:val="hybridMultilevel"/>
    <w:tmpl w:val="025CC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E7F6D"/>
    <w:multiLevelType w:val="hybridMultilevel"/>
    <w:tmpl w:val="B8065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B04EC"/>
    <w:multiLevelType w:val="hybridMultilevel"/>
    <w:tmpl w:val="93CC67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F5BD5"/>
    <w:multiLevelType w:val="hybridMultilevel"/>
    <w:tmpl w:val="A1468C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B5C8A"/>
    <w:multiLevelType w:val="hybridMultilevel"/>
    <w:tmpl w:val="6DFE2E10"/>
    <w:lvl w:ilvl="0" w:tplc="4B2C5370">
      <w:start w:val="15"/>
      <w:numFmt w:val="bullet"/>
      <w:lvlText w:val="-"/>
      <w:lvlJc w:val="left"/>
      <w:pPr>
        <w:ind w:left="1080" w:hanging="360"/>
      </w:pPr>
      <w:rPr>
        <w:rFonts w:ascii="PT Sans" w:eastAsiaTheme="minorHAnsi" w:hAnsi="PT San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E107D1"/>
    <w:multiLevelType w:val="hybridMultilevel"/>
    <w:tmpl w:val="07B86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3"/>
  </w:num>
  <w:num w:numId="5">
    <w:abstractNumId w:val="5"/>
  </w:num>
  <w:num w:numId="6">
    <w:abstractNumId w:val="18"/>
  </w:num>
  <w:num w:numId="7">
    <w:abstractNumId w:val="21"/>
  </w:num>
  <w:num w:numId="8">
    <w:abstractNumId w:val="30"/>
  </w:num>
  <w:num w:numId="9">
    <w:abstractNumId w:val="11"/>
  </w:num>
  <w:num w:numId="10">
    <w:abstractNumId w:val="1"/>
  </w:num>
  <w:num w:numId="11">
    <w:abstractNumId w:val="25"/>
  </w:num>
  <w:num w:numId="12">
    <w:abstractNumId w:val="2"/>
  </w:num>
  <w:num w:numId="13">
    <w:abstractNumId w:val="27"/>
  </w:num>
  <w:num w:numId="14">
    <w:abstractNumId w:val="26"/>
  </w:num>
  <w:num w:numId="15">
    <w:abstractNumId w:val="7"/>
  </w:num>
  <w:num w:numId="16">
    <w:abstractNumId w:val="29"/>
  </w:num>
  <w:num w:numId="17">
    <w:abstractNumId w:val="33"/>
  </w:num>
  <w:num w:numId="18">
    <w:abstractNumId w:val="8"/>
  </w:num>
  <w:num w:numId="19">
    <w:abstractNumId w:val="9"/>
  </w:num>
  <w:num w:numId="20">
    <w:abstractNumId w:val="6"/>
  </w:num>
  <w:num w:numId="21">
    <w:abstractNumId w:val="4"/>
  </w:num>
  <w:num w:numId="22">
    <w:abstractNumId w:val="17"/>
  </w:num>
  <w:num w:numId="23">
    <w:abstractNumId w:val="15"/>
  </w:num>
  <w:num w:numId="24">
    <w:abstractNumId w:val="28"/>
  </w:num>
  <w:num w:numId="25">
    <w:abstractNumId w:val="20"/>
  </w:num>
  <w:num w:numId="26">
    <w:abstractNumId w:val="31"/>
  </w:num>
  <w:num w:numId="27">
    <w:abstractNumId w:val="34"/>
  </w:num>
  <w:num w:numId="28">
    <w:abstractNumId w:val="24"/>
  </w:num>
  <w:num w:numId="29">
    <w:abstractNumId w:val="12"/>
  </w:num>
  <w:num w:numId="30">
    <w:abstractNumId w:val="13"/>
  </w:num>
  <w:num w:numId="31">
    <w:abstractNumId w:val="32"/>
  </w:num>
  <w:num w:numId="32">
    <w:abstractNumId w:val="19"/>
  </w:num>
  <w:num w:numId="33">
    <w:abstractNumId w:val="23"/>
  </w:num>
  <w:num w:numId="34">
    <w:abstractNumId w:val="1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284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F23"/>
    <w:rsid w:val="000152CB"/>
    <w:rsid w:val="0002461F"/>
    <w:rsid w:val="00024D68"/>
    <w:rsid w:val="00030289"/>
    <w:rsid w:val="000325F9"/>
    <w:rsid w:val="0003609A"/>
    <w:rsid w:val="00040010"/>
    <w:rsid w:val="0004312C"/>
    <w:rsid w:val="00046F33"/>
    <w:rsid w:val="00064E41"/>
    <w:rsid w:val="0007330B"/>
    <w:rsid w:val="00077B64"/>
    <w:rsid w:val="000964AF"/>
    <w:rsid w:val="000B0D5B"/>
    <w:rsid w:val="000B5134"/>
    <w:rsid w:val="000C7A80"/>
    <w:rsid w:val="000E47D4"/>
    <w:rsid w:val="000E4B18"/>
    <w:rsid w:val="000E6A3B"/>
    <w:rsid w:val="000F767A"/>
    <w:rsid w:val="00104FA9"/>
    <w:rsid w:val="00110E0B"/>
    <w:rsid w:val="0011448D"/>
    <w:rsid w:val="00117314"/>
    <w:rsid w:val="00126E0A"/>
    <w:rsid w:val="00130072"/>
    <w:rsid w:val="00133A63"/>
    <w:rsid w:val="001368BD"/>
    <w:rsid w:val="00141034"/>
    <w:rsid w:val="0014241A"/>
    <w:rsid w:val="00151030"/>
    <w:rsid w:val="00152B31"/>
    <w:rsid w:val="001544A4"/>
    <w:rsid w:val="00160426"/>
    <w:rsid w:val="001604EA"/>
    <w:rsid w:val="001706AD"/>
    <w:rsid w:val="001773A6"/>
    <w:rsid w:val="00181258"/>
    <w:rsid w:val="0018144A"/>
    <w:rsid w:val="001830F7"/>
    <w:rsid w:val="00191A9E"/>
    <w:rsid w:val="00192DCF"/>
    <w:rsid w:val="0019638B"/>
    <w:rsid w:val="001C553E"/>
    <w:rsid w:val="001D1821"/>
    <w:rsid w:val="001D1829"/>
    <w:rsid w:val="001D4A42"/>
    <w:rsid w:val="001E0B84"/>
    <w:rsid w:val="001E0F18"/>
    <w:rsid w:val="001E1DAD"/>
    <w:rsid w:val="00202749"/>
    <w:rsid w:val="00205E0C"/>
    <w:rsid w:val="00211A56"/>
    <w:rsid w:val="00230251"/>
    <w:rsid w:val="00240028"/>
    <w:rsid w:val="0025428F"/>
    <w:rsid w:val="00260166"/>
    <w:rsid w:val="00262F4C"/>
    <w:rsid w:val="0027500A"/>
    <w:rsid w:val="00275448"/>
    <w:rsid w:val="00290EBE"/>
    <w:rsid w:val="00292B5C"/>
    <w:rsid w:val="002B6680"/>
    <w:rsid w:val="002B7F6D"/>
    <w:rsid w:val="002D3FB5"/>
    <w:rsid w:val="002D3FE4"/>
    <w:rsid w:val="002D648B"/>
    <w:rsid w:val="00301A19"/>
    <w:rsid w:val="003058BE"/>
    <w:rsid w:val="00307FE6"/>
    <w:rsid w:val="003116DC"/>
    <w:rsid w:val="003170D1"/>
    <w:rsid w:val="00322A01"/>
    <w:rsid w:val="003250EF"/>
    <w:rsid w:val="003271A2"/>
    <w:rsid w:val="003333CB"/>
    <w:rsid w:val="00337CEE"/>
    <w:rsid w:val="00345588"/>
    <w:rsid w:val="00347C61"/>
    <w:rsid w:val="00353F24"/>
    <w:rsid w:val="00357637"/>
    <w:rsid w:val="00362794"/>
    <w:rsid w:val="00367B4C"/>
    <w:rsid w:val="00371174"/>
    <w:rsid w:val="00382179"/>
    <w:rsid w:val="00382415"/>
    <w:rsid w:val="003A505B"/>
    <w:rsid w:val="003A5088"/>
    <w:rsid w:val="003B36F2"/>
    <w:rsid w:val="003D12F8"/>
    <w:rsid w:val="003D5A47"/>
    <w:rsid w:val="003D6681"/>
    <w:rsid w:val="003F6CB2"/>
    <w:rsid w:val="004069D4"/>
    <w:rsid w:val="00413A14"/>
    <w:rsid w:val="00413BB1"/>
    <w:rsid w:val="004279D6"/>
    <w:rsid w:val="00430C84"/>
    <w:rsid w:val="004440B1"/>
    <w:rsid w:val="00444E49"/>
    <w:rsid w:val="0045213D"/>
    <w:rsid w:val="00473C36"/>
    <w:rsid w:val="00474F16"/>
    <w:rsid w:val="00493AD6"/>
    <w:rsid w:val="00496554"/>
    <w:rsid w:val="004A69B8"/>
    <w:rsid w:val="004A6C3A"/>
    <w:rsid w:val="004B0099"/>
    <w:rsid w:val="004B26F4"/>
    <w:rsid w:val="004B26FD"/>
    <w:rsid w:val="004B3F95"/>
    <w:rsid w:val="004C6D99"/>
    <w:rsid w:val="004F067D"/>
    <w:rsid w:val="004F427F"/>
    <w:rsid w:val="005141F9"/>
    <w:rsid w:val="00536A35"/>
    <w:rsid w:val="00541B00"/>
    <w:rsid w:val="00542024"/>
    <w:rsid w:val="00552D84"/>
    <w:rsid w:val="00557E82"/>
    <w:rsid w:val="005601FF"/>
    <w:rsid w:val="0056321F"/>
    <w:rsid w:val="00576FA8"/>
    <w:rsid w:val="00577F15"/>
    <w:rsid w:val="005816DE"/>
    <w:rsid w:val="005A1607"/>
    <w:rsid w:val="005B1700"/>
    <w:rsid w:val="005B1757"/>
    <w:rsid w:val="005B58B3"/>
    <w:rsid w:val="005C6540"/>
    <w:rsid w:val="005C7392"/>
    <w:rsid w:val="005D01A5"/>
    <w:rsid w:val="005D7E17"/>
    <w:rsid w:val="005E1E1F"/>
    <w:rsid w:val="005E599F"/>
    <w:rsid w:val="005E7E13"/>
    <w:rsid w:val="005F64C4"/>
    <w:rsid w:val="00603FBD"/>
    <w:rsid w:val="00606791"/>
    <w:rsid w:val="0061529C"/>
    <w:rsid w:val="00615569"/>
    <w:rsid w:val="006169CE"/>
    <w:rsid w:val="00617516"/>
    <w:rsid w:val="00625A8D"/>
    <w:rsid w:val="006341A1"/>
    <w:rsid w:val="006349E9"/>
    <w:rsid w:val="00637D62"/>
    <w:rsid w:val="0064665E"/>
    <w:rsid w:val="006640CA"/>
    <w:rsid w:val="006717F3"/>
    <w:rsid w:val="00672EC3"/>
    <w:rsid w:val="006744E4"/>
    <w:rsid w:val="00685A8A"/>
    <w:rsid w:val="006876ED"/>
    <w:rsid w:val="006A33BC"/>
    <w:rsid w:val="006B2E7A"/>
    <w:rsid w:val="006C09DE"/>
    <w:rsid w:val="006C369A"/>
    <w:rsid w:val="006D0627"/>
    <w:rsid w:val="006D0BCE"/>
    <w:rsid w:val="006D2152"/>
    <w:rsid w:val="006F6531"/>
    <w:rsid w:val="007012B2"/>
    <w:rsid w:val="0070224B"/>
    <w:rsid w:val="00704F54"/>
    <w:rsid w:val="007131E5"/>
    <w:rsid w:val="00716290"/>
    <w:rsid w:val="00720AC7"/>
    <w:rsid w:val="00734F27"/>
    <w:rsid w:val="007465F5"/>
    <w:rsid w:val="007528DA"/>
    <w:rsid w:val="007660FC"/>
    <w:rsid w:val="00766458"/>
    <w:rsid w:val="00767351"/>
    <w:rsid w:val="007728F3"/>
    <w:rsid w:val="007909AD"/>
    <w:rsid w:val="007918A1"/>
    <w:rsid w:val="0079315C"/>
    <w:rsid w:val="007936E6"/>
    <w:rsid w:val="0079425D"/>
    <w:rsid w:val="007945B8"/>
    <w:rsid w:val="007A04AC"/>
    <w:rsid w:val="007A243C"/>
    <w:rsid w:val="007A4739"/>
    <w:rsid w:val="007A5460"/>
    <w:rsid w:val="007B416D"/>
    <w:rsid w:val="007C1850"/>
    <w:rsid w:val="007C50C1"/>
    <w:rsid w:val="007C6527"/>
    <w:rsid w:val="007C67FD"/>
    <w:rsid w:val="007D54F8"/>
    <w:rsid w:val="007D7558"/>
    <w:rsid w:val="007E57FA"/>
    <w:rsid w:val="007F0E97"/>
    <w:rsid w:val="007F5775"/>
    <w:rsid w:val="007F6B6A"/>
    <w:rsid w:val="00805839"/>
    <w:rsid w:val="008064B3"/>
    <w:rsid w:val="00806D3D"/>
    <w:rsid w:val="0081570C"/>
    <w:rsid w:val="008244BC"/>
    <w:rsid w:val="008255D0"/>
    <w:rsid w:val="0084459A"/>
    <w:rsid w:val="008604C9"/>
    <w:rsid w:val="00860F6B"/>
    <w:rsid w:val="00872B3A"/>
    <w:rsid w:val="00873E69"/>
    <w:rsid w:val="00880A14"/>
    <w:rsid w:val="008852E7"/>
    <w:rsid w:val="00885E3D"/>
    <w:rsid w:val="00885EBA"/>
    <w:rsid w:val="00894002"/>
    <w:rsid w:val="00894A35"/>
    <w:rsid w:val="00896B5A"/>
    <w:rsid w:val="008A401A"/>
    <w:rsid w:val="008C1C3C"/>
    <w:rsid w:val="008C625F"/>
    <w:rsid w:val="008C7F33"/>
    <w:rsid w:val="008D4E6A"/>
    <w:rsid w:val="00901BBE"/>
    <w:rsid w:val="0090462F"/>
    <w:rsid w:val="00906CBE"/>
    <w:rsid w:val="00915D2C"/>
    <w:rsid w:val="00915F3A"/>
    <w:rsid w:val="009176FD"/>
    <w:rsid w:val="00924F43"/>
    <w:rsid w:val="00927A62"/>
    <w:rsid w:val="00951FB7"/>
    <w:rsid w:val="0095403C"/>
    <w:rsid w:val="0096079F"/>
    <w:rsid w:val="00965BA9"/>
    <w:rsid w:val="0097493D"/>
    <w:rsid w:val="00975E9C"/>
    <w:rsid w:val="00980A79"/>
    <w:rsid w:val="00995420"/>
    <w:rsid w:val="009A34F3"/>
    <w:rsid w:val="009B1CA9"/>
    <w:rsid w:val="009B4463"/>
    <w:rsid w:val="009B74CF"/>
    <w:rsid w:val="009B76C2"/>
    <w:rsid w:val="009C2211"/>
    <w:rsid w:val="009D4FEB"/>
    <w:rsid w:val="009F2917"/>
    <w:rsid w:val="009F6702"/>
    <w:rsid w:val="00A07CBF"/>
    <w:rsid w:val="00A12522"/>
    <w:rsid w:val="00A270F0"/>
    <w:rsid w:val="00A361F0"/>
    <w:rsid w:val="00A451E4"/>
    <w:rsid w:val="00A45A41"/>
    <w:rsid w:val="00A46BE4"/>
    <w:rsid w:val="00A50E73"/>
    <w:rsid w:val="00A53447"/>
    <w:rsid w:val="00A5790A"/>
    <w:rsid w:val="00A627DA"/>
    <w:rsid w:val="00A75F46"/>
    <w:rsid w:val="00A80D0E"/>
    <w:rsid w:val="00A96317"/>
    <w:rsid w:val="00A97BA8"/>
    <w:rsid w:val="00AA235E"/>
    <w:rsid w:val="00AA6719"/>
    <w:rsid w:val="00AB5C00"/>
    <w:rsid w:val="00AB5E17"/>
    <w:rsid w:val="00AC6346"/>
    <w:rsid w:val="00AD1A9A"/>
    <w:rsid w:val="00AD23BB"/>
    <w:rsid w:val="00AD6F56"/>
    <w:rsid w:val="00AF2620"/>
    <w:rsid w:val="00B031B3"/>
    <w:rsid w:val="00B06DA4"/>
    <w:rsid w:val="00B11E15"/>
    <w:rsid w:val="00B11E53"/>
    <w:rsid w:val="00B47052"/>
    <w:rsid w:val="00B47BBD"/>
    <w:rsid w:val="00B5069A"/>
    <w:rsid w:val="00B6571D"/>
    <w:rsid w:val="00B666FF"/>
    <w:rsid w:val="00B66AA6"/>
    <w:rsid w:val="00B66CDB"/>
    <w:rsid w:val="00B7383B"/>
    <w:rsid w:val="00B85807"/>
    <w:rsid w:val="00B90709"/>
    <w:rsid w:val="00B90BB4"/>
    <w:rsid w:val="00B94145"/>
    <w:rsid w:val="00B9754B"/>
    <w:rsid w:val="00BB1477"/>
    <w:rsid w:val="00BC49E3"/>
    <w:rsid w:val="00BC6A9E"/>
    <w:rsid w:val="00BD6462"/>
    <w:rsid w:val="00BE2D8E"/>
    <w:rsid w:val="00BE65B7"/>
    <w:rsid w:val="00BF365D"/>
    <w:rsid w:val="00C13210"/>
    <w:rsid w:val="00C175C7"/>
    <w:rsid w:val="00C2695D"/>
    <w:rsid w:val="00C54697"/>
    <w:rsid w:val="00C54BFE"/>
    <w:rsid w:val="00C73321"/>
    <w:rsid w:val="00C75C11"/>
    <w:rsid w:val="00C76E50"/>
    <w:rsid w:val="00C81EFA"/>
    <w:rsid w:val="00C82F97"/>
    <w:rsid w:val="00C84FB4"/>
    <w:rsid w:val="00C86A4C"/>
    <w:rsid w:val="00C96FD2"/>
    <w:rsid w:val="00CA4EEB"/>
    <w:rsid w:val="00CB7641"/>
    <w:rsid w:val="00CC2E0D"/>
    <w:rsid w:val="00CD19D9"/>
    <w:rsid w:val="00CE2FC4"/>
    <w:rsid w:val="00CE3133"/>
    <w:rsid w:val="00CF1364"/>
    <w:rsid w:val="00CF3F58"/>
    <w:rsid w:val="00CF4936"/>
    <w:rsid w:val="00CF4E74"/>
    <w:rsid w:val="00CF669B"/>
    <w:rsid w:val="00CF6FF1"/>
    <w:rsid w:val="00D0181B"/>
    <w:rsid w:val="00D04C84"/>
    <w:rsid w:val="00D06E18"/>
    <w:rsid w:val="00D13209"/>
    <w:rsid w:val="00D14555"/>
    <w:rsid w:val="00D158BC"/>
    <w:rsid w:val="00D171F3"/>
    <w:rsid w:val="00D213BA"/>
    <w:rsid w:val="00D2157C"/>
    <w:rsid w:val="00D3298F"/>
    <w:rsid w:val="00D33892"/>
    <w:rsid w:val="00D35982"/>
    <w:rsid w:val="00D40276"/>
    <w:rsid w:val="00D66736"/>
    <w:rsid w:val="00D76AFA"/>
    <w:rsid w:val="00D81D6F"/>
    <w:rsid w:val="00DA3685"/>
    <w:rsid w:val="00DB72BA"/>
    <w:rsid w:val="00DC6CA4"/>
    <w:rsid w:val="00DD2A1A"/>
    <w:rsid w:val="00DE152D"/>
    <w:rsid w:val="00DF6682"/>
    <w:rsid w:val="00DF75E8"/>
    <w:rsid w:val="00E052E1"/>
    <w:rsid w:val="00E06CE5"/>
    <w:rsid w:val="00E1294C"/>
    <w:rsid w:val="00E15404"/>
    <w:rsid w:val="00E15929"/>
    <w:rsid w:val="00E326AB"/>
    <w:rsid w:val="00E34B9D"/>
    <w:rsid w:val="00E35D2C"/>
    <w:rsid w:val="00E41C19"/>
    <w:rsid w:val="00E46529"/>
    <w:rsid w:val="00E54DDA"/>
    <w:rsid w:val="00E65FCE"/>
    <w:rsid w:val="00E7019A"/>
    <w:rsid w:val="00E747B1"/>
    <w:rsid w:val="00E9664A"/>
    <w:rsid w:val="00EA6316"/>
    <w:rsid w:val="00EB4728"/>
    <w:rsid w:val="00EC1BA0"/>
    <w:rsid w:val="00EC25BD"/>
    <w:rsid w:val="00ED08D1"/>
    <w:rsid w:val="00ED0F23"/>
    <w:rsid w:val="00ED2ED5"/>
    <w:rsid w:val="00ED32B6"/>
    <w:rsid w:val="00ED51EE"/>
    <w:rsid w:val="00F04076"/>
    <w:rsid w:val="00F172ED"/>
    <w:rsid w:val="00F17BF4"/>
    <w:rsid w:val="00F3634F"/>
    <w:rsid w:val="00F479DF"/>
    <w:rsid w:val="00F47A53"/>
    <w:rsid w:val="00F524E6"/>
    <w:rsid w:val="00F629CD"/>
    <w:rsid w:val="00F660AF"/>
    <w:rsid w:val="00F6614D"/>
    <w:rsid w:val="00F83431"/>
    <w:rsid w:val="00F85066"/>
    <w:rsid w:val="00F86143"/>
    <w:rsid w:val="00F9665F"/>
    <w:rsid w:val="00FA0468"/>
    <w:rsid w:val="00FB1F55"/>
    <w:rsid w:val="00FB1F90"/>
    <w:rsid w:val="00FD56D1"/>
    <w:rsid w:val="00FD74C8"/>
    <w:rsid w:val="00FE01F1"/>
    <w:rsid w:val="00FE15B0"/>
    <w:rsid w:val="00FE2BAD"/>
    <w:rsid w:val="00FF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56C100C7-5DB2-423B-B0C8-A53D1C49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CEE"/>
    <w:pPr>
      <w:spacing w:before="40" w:after="120" w:line="240" w:lineRule="auto"/>
    </w:pPr>
    <w:rPr>
      <w:rFonts w:ascii="PT Sans" w:hAnsi="PT Sans"/>
      <w:sz w:val="20"/>
    </w:rPr>
  </w:style>
  <w:style w:type="paragraph" w:styleId="1">
    <w:name w:val="heading 1"/>
    <w:basedOn w:val="a"/>
    <w:next w:val="a"/>
    <w:link w:val="10"/>
    <w:uiPriority w:val="9"/>
    <w:qFormat/>
    <w:rsid w:val="007131E5"/>
    <w:pPr>
      <w:keepNext/>
      <w:keepLines/>
      <w:pageBreakBefore/>
      <w:outlineLvl w:val="0"/>
    </w:pPr>
    <w:rPr>
      <w:rFonts w:ascii="PT Sans Caption" w:eastAsiaTheme="majorEastAsia" w:hAnsi="PT Sans Caption" w:cstheme="majorBidi"/>
      <w:bCs/>
      <w:color w:val="365F91" w:themeColor="accent1" w:themeShade="BF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23B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23BB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F2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0F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604E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604EA"/>
  </w:style>
  <w:style w:type="paragraph" w:styleId="a7">
    <w:name w:val="footer"/>
    <w:basedOn w:val="a"/>
    <w:link w:val="a8"/>
    <w:uiPriority w:val="99"/>
    <w:unhideWhenUsed/>
    <w:rsid w:val="001604E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604EA"/>
  </w:style>
  <w:style w:type="character" w:styleId="a9">
    <w:name w:val="Hyperlink"/>
    <w:basedOn w:val="a0"/>
    <w:uiPriority w:val="99"/>
    <w:unhideWhenUsed/>
    <w:rsid w:val="00353F24"/>
    <w:rPr>
      <w:color w:val="0000FF"/>
      <w:u w:val="single"/>
    </w:rPr>
  </w:style>
  <w:style w:type="table" w:styleId="aa">
    <w:name w:val="Table Grid"/>
    <w:basedOn w:val="a1"/>
    <w:uiPriority w:val="59"/>
    <w:rsid w:val="003B36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131E5"/>
    <w:rPr>
      <w:rFonts w:ascii="PT Sans Caption" w:eastAsiaTheme="majorEastAsia" w:hAnsi="PT Sans Caption" w:cstheme="majorBidi"/>
      <w:bCs/>
      <w:color w:val="365F91" w:themeColor="accent1" w:themeShade="BF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AD23BB"/>
    <w:rPr>
      <w:rFonts w:ascii="PT Sans" w:eastAsiaTheme="majorEastAsia" w:hAnsi="PT Sans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23BB"/>
    <w:rPr>
      <w:rFonts w:ascii="PT Sans" w:eastAsiaTheme="majorEastAsia" w:hAnsi="PT Sans" w:cstheme="majorBidi"/>
      <w:b/>
      <w:bCs/>
      <w:color w:val="4F81BD" w:themeColor="accent1"/>
      <w:sz w:val="20"/>
    </w:rPr>
  </w:style>
  <w:style w:type="paragraph" w:customStyle="1" w:styleId="Default">
    <w:name w:val="Default"/>
    <w:rsid w:val="007C1850"/>
    <w:pPr>
      <w:autoSpaceDE w:val="0"/>
      <w:autoSpaceDN w:val="0"/>
      <w:adjustRightInd w:val="0"/>
      <w:spacing w:before="200" w:after="0" w:line="240" w:lineRule="auto"/>
    </w:pPr>
    <w:rPr>
      <w:rFonts w:ascii="Verdana" w:eastAsia="Times New Roman" w:hAnsi="Verdana" w:cs="Verdana"/>
      <w:color w:val="000000"/>
      <w:sz w:val="24"/>
      <w:szCs w:val="24"/>
      <w:lang w:val="en-US" w:bidi="en-US"/>
    </w:rPr>
  </w:style>
  <w:style w:type="paragraph" w:styleId="ab">
    <w:name w:val="Body Text"/>
    <w:basedOn w:val="a"/>
    <w:link w:val="ac"/>
    <w:rsid w:val="007C1850"/>
    <w:pPr>
      <w:spacing w:after="0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ac">
    <w:name w:val="Основной текст Знак"/>
    <w:basedOn w:val="a0"/>
    <w:link w:val="ab"/>
    <w:rsid w:val="007C1850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customStyle="1" w:styleId="11">
    <w:name w:val="Без интервала1"/>
    <w:rsid w:val="007C185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d">
    <w:name w:val="List Paragraph"/>
    <w:basedOn w:val="a"/>
    <w:uiPriority w:val="34"/>
    <w:qFormat/>
    <w:rsid w:val="00040010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DA3685"/>
    <w:rPr>
      <w:b/>
      <w:bCs/>
      <w:i/>
      <w:iCs/>
      <w:color w:val="4F81BD" w:themeColor="accent1"/>
    </w:rPr>
  </w:style>
  <w:style w:type="character" w:styleId="af">
    <w:name w:val="Strong"/>
    <w:basedOn w:val="a0"/>
    <w:uiPriority w:val="22"/>
    <w:qFormat/>
    <w:rsid w:val="00DA3685"/>
    <w:rPr>
      <w:b/>
      <w:bCs/>
    </w:rPr>
  </w:style>
  <w:style w:type="table" w:styleId="-5">
    <w:name w:val="Light Shading Accent 5"/>
    <w:basedOn w:val="a1"/>
    <w:uiPriority w:val="60"/>
    <w:rsid w:val="0026016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FollowedHyperlink"/>
    <w:basedOn w:val="a0"/>
    <w:uiPriority w:val="99"/>
    <w:semiHidden/>
    <w:unhideWhenUsed/>
    <w:rsid w:val="00260166"/>
    <w:rPr>
      <w:color w:val="800080" w:themeColor="followedHyperlink"/>
      <w:u w:val="single"/>
    </w:rPr>
  </w:style>
  <w:style w:type="paragraph" w:customStyle="1" w:styleId="21">
    <w:name w:val="Без интервала2"/>
    <w:rsid w:val="007C652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table" w:customStyle="1" w:styleId="-11">
    <w:name w:val="Светлая заливка - Акцент 11"/>
    <w:basedOn w:val="a1"/>
    <w:uiPriority w:val="60"/>
    <w:rsid w:val="003D5A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b-phrase-link">
    <w:name w:val="b-phrase-link"/>
    <w:basedOn w:val="a0"/>
    <w:rsid w:val="00322A01"/>
  </w:style>
  <w:style w:type="table" w:styleId="12">
    <w:name w:val="Plain Table 1"/>
    <w:basedOn w:val="a1"/>
    <w:uiPriority w:val="41"/>
    <w:rsid w:val="00FA046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ntstyle01">
    <w:name w:val="fontstyle01"/>
    <w:basedOn w:val="a0"/>
    <w:rsid w:val="007664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5526">
                  <w:marLeft w:val="50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2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28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isol.ru" TargetMode="External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hyperlink" Target="http://www.ais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E72DF-A044-49CF-8615-B2D8A61C8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Company>Microsoft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creator>АйТи Решения</dc:creator>
  <cp:lastModifiedBy>Михаил Юрьев</cp:lastModifiedBy>
  <cp:revision>2</cp:revision>
  <cp:lastPrinted>2017-12-08T13:20:00Z</cp:lastPrinted>
  <dcterms:created xsi:type="dcterms:W3CDTF">2019-01-18T08:28:00Z</dcterms:created>
  <dcterms:modified xsi:type="dcterms:W3CDTF">2019-01-18T08:28:00Z</dcterms:modified>
</cp:coreProperties>
</file>